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34" w:rsidRPr="00D64F34" w:rsidRDefault="00D64F34" w:rsidP="00D64F3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64F34">
        <w:rPr>
          <w:rFonts w:ascii="Times New Roman" w:hAnsi="Times New Roman" w:cs="Times New Roman"/>
          <w:b/>
          <w:color w:val="FF0000"/>
          <w:sz w:val="36"/>
          <w:szCs w:val="36"/>
        </w:rPr>
        <w:t>ОСТОРОЖНО! ТОНКИЙ ЛЁД!</w:t>
      </w:r>
    </w:p>
    <w:p w:rsidR="00D64F34" w:rsidRDefault="00D64F34" w:rsidP="00D64F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Памятка для </w:t>
      </w:r>
      <w:proofErr w:type="gramStart"/>
      <w:r w:rsidRPr="00D64F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64F34" w:rsidRP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Приближается время весеннего паводка. Лед на реках становится рыхлым, "съедается”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 </w:t>
      </w:r>
    </w:p>
    <w:p w:rsid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Поэтому в этот период следует помнить: </w:t>
      </w:r>
    </w:p>
    <w:p w:rsid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- на весеннем льду легко провалиться; </w:t>
      </w:r>
    </w:p>
    <w:p w:rsid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- быстрее всего процесс распада льда происходит у берегов; </w:t>
      </w:r>
    </w:p>
    <w:p w:rsidR="00D64F34" w:rsidRDefault="00D64F34" w:rsidP="00D64F3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- весенний лед, покрытый снегом, быстро превращается в рыхлую массу. </w:t>
      </w:r>
      <w:r w:rsidRPr="00D64F34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:rsid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- выходить в весенний период на отдаленные водоемы; </w:t>
      </w:r>
    </w:p>
    <w:p w:rsid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- переправляться через реку в период ледохода; </w:t>
      </w:r>
    </w:p>
    <w:p w:rsid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- подходить близко к реке в местах затора льда, стоять на обрывистом берегу, подвергающемуся разливу и, следовательно, обвалу; </w:t>
      </w:r>
    </w:p>
    <w:p w:rsid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 xml:space="preserve">- собираться на мостиках, плотинах и запрудах; </w:t>
      </w:r>
    </w:p>
    <w:p w:rsidR="00D64F34" w:rsidRP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 редко дети используют всевозможные плавающие средства и бесхозные лодки, чтобы покататься по первой воде).</w:t>
      </w:r>
      <w:r w:rsidRPr="00D64F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4F34" w:rsidRPr="00D64F34" w:rsidRDefault="00D64F34" w:rsidP="00D64F34">
      <w:pPr>
        <w:spacing w:line="240" w:lineRule="auto"/>
        <w:ind w:firstLine="567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64F34">
        <w:rPr>
          <w:rFonts w:ascii="Times New Roman" w:hAnsi="Times New Roman" w:cs="Times New Roman"/>
          <w:b/>
          <w:color w:val="FF0000"/>
          <w:sz w:val="40"/>
          <w:szCs w:val="40"/>
        </w:rPr>
        <w:t>Школьники!</w:t>
      </w:r>
    </w:p>
    <w:p w:rsidR="00B12FCE" w:rsidRPr="00D64F34" w:rsidRDefault="00D64F34" w:rsidP="00D64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4F34">
        <w:rPr>
          <w:rFonts w:ascii="Times New Roman" w:hAnsi="Times New Roman" w:cs="Times New Roman"/>
          <w:sz w:val="28"/>
          <w:szCs w:val="28"/>
        </w:rPr>
        <w:t>Не выходите на лед во время весеннего паводка. Не катайтесь на самодельных плотах, досках, бревнах и плавающих льдинах. 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 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 Не подходите близко к ямам, котлованам, канализационным люкам и колодцам. Школьники, будьте осторожны во время весеннего паводка и ледохода. Не подвергайте свою жизнь опасности!</w:t>
      </w:r>
    </w:p>
    <w:p w:rsidR="00D64F34" w:rsidRPr="00D64F34" w:rsidRDefault="00D64F34" w:rsidP="00D64F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64F34" w:rsidRPr="00D64F34" w:rsidSect="00D64F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31F"/>
    <w:rsid w:val="00247B1C"/>
    <w:rsid w:val="003E731F"/>
    <w:rsid w:val="00830B9B"/>
    <w:rsid w:val="00B12FCE"/>
    <w:rsid w:val="00D64F34"/>
    <w:rsid w:val="00F04941"/>
    <w:rsid w:val="00F4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2023-11-16T12:05:00Z</dcterms:created>
  <dcterms:modified xsi:type="dcterms:W3CDTF">2023-11-16T12:05:00Z</dcterms:modified>
</cp:coreProperties>
</file>